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70" w:rsidRDefault="005D22D3">
      <w:pPr>
        <w:keepNext/>
        <w:spacing w:after="0" w:line="240" w:lineRule="auto"/>
        <w:jc w:val="center"/>
        <w:rPr>
          <w:rFonts w:ascii="Calibri" w:eastAsia="Calibri" w:hAnsi="Calibri" w:cs="Calibri"/>
          <w:b/>
          <w:sz w:val="24"/>
        </w:rPr>
      </w:pPr>
      <w:r>
        <w:rPr>
          <w:rFonts w:ascii="Calibri" w:eastAsia="Calibri" w:hAnsi="Calibri" w:cs="Calibri"/>
          <w:b/>
          <w:sz w:val="24"/>
        </w:rPr>
        <w:t>JOB DESCRIPTION: FELLOWSHIP DIRECTOR, JOIN FOR JUSTICE</w:t>
      </w:r>
    </w:p>
    <w:p w:rsidR="003E5978" w:rsidRDefault="00D52C81" w:rsidP="00D52C81">
      <w:pPr>
        <w:keepNext/>
        <w:spacing w:after="0" w:line="240" w:lineRule="auto"/>
        <w:jc w:val="center"/>
        <w:rPr>
          <w:rFonts w:ascii="Calibri" w:eastAsia="Calibri" w:hAnsi="Calibri" w:cs="Calibri"/>
          <w:b/>
          <w:sz w:val="24"/>
        </w:rPr>
      </w:pPr>
      <w:r>
        <w:rPr>
          <w:rFonts w:ascii="Calibri" w:eastAsia="Calibri" w:hAnsi="Calibri" w:cs="Calibri"/>
          <w:b/>
          <w:sz w:val="24"/>
        </w:rPr>
        <w:t>Posted: September 20, 2012</w:t>
      </w:r>
    </w:p>
    <w:p w:rsidR="00D52C81" w:rsidRDefault="00D52C81" w:rsidP="00D52C81">
      <w:pPr>
        <w:keepNext/>
        <w:spacing w:after="0" w:line="240" w:lineRule="auto"/>
        <w:jc w:val="center"/>
        <w:rPr>
          <w:rFonts w:ascii="Calibri" w:eastAsia="Calibri" w:hAnsi="Calibri" w:cs="Calibri"/>
          <w:b/>
          <w:sz w:val="24"/>
        </w:rPr>
      </w:pPr>
      <w:r>
        <w:rPr>
          <w:rFonts w:ascii="Calibri" w:eastAsia="Calibri" w:hAnsi="Calibri" w:cs="Calibri"/>
          <w:b/>
          <w:sz w:val="24"/>
        </w:rPr>
        <w:t>Application Deadline: ASAP</w:t>
      </w:r>
    </w:p>
    <w:p w:rsidR="008F5370" w:rsidRDefault="008F5370">
      <w:pPr>
        <w:spacing w:after="0" w:line="240" w:lineRule="auto"/>
        <w:rPr>
          <w:rFonts w:ascii="Calibri" w:eastAsia="Calibri" w:hAnsi="Calibri" w:cs="Calibri"/>
          <w:sz w:val="24"/>
        </w:rPr>
      </w:pPr>
    </w:p>
    <w:p w:rsidR="008F5370" w:rsidRDefault="005D22D3">
      <w:pPr>
        <w:spacing w:after="0" w:line="240" w:lineRule="auto"/>
        <w:rPr>
          <w:rFonts w:ascii="Calibri" w:eastAsia="Calibri" w:hAnsi="Calibri" w:cs="Calibri"/>
          <w:sz w:val="24"/>
        </w:rPr>
      </w:pPr>
      <w:r>
        <w:rPr>
          <w:rFonts w:ascii="Calibri" w:eastAsia="Calibri" w:hAnsi="Calibri" w:cs="Calibri"/>
          <w:sz w:val="24"/>
        </w:rPr>
        <w:t xml:space="preserve">JOIN for Justice is seeking a passionate, talented, justice-oriented and experienced facilitator and organizer to serve as full-time Director of the Boston-based Jewish Organizing Fellowship. </w:t>
      </w:r>
    </w:p>
    <w:p w:rsidR="008F5370" w:rsidRDefault="008F5370">
      <w:pPr>
        <w:spacing w:after="0" w:line="240" w:lineRule="auto"/>
        <w:rPr>
          <w:rFonts w:ascii="Calibri" w:eastAsia="Calibri" w:hAnsi="Calibri" w:cs="Calibri"/>
          <w:sz w:val="24"/>
        </w:rPr>
      </w:pPr>
    </w:p>
    <w:p w:rsidR="008F5370" w:rsidRDefault="005D22D3">
      <w:pPr>
        <w:spacing w:after="0" w:line="240" w:lineRule="auto"/>
        <w:rPr>
          <w:rFonts w:ascii="Calibri" w:eastAsia="Calibri" w:hAnsi="Calibri" w:cs="Calibri"/>
          <w:b/>
          <w:sz w:val="24"/>
        </w:rPr>
      </w:pPr>
      <w:r>
        <w:rPr>
          <w:rFonts w:ascii="Calibri" w:eastAsia="Calibri" w:hAnsi="Calibri" w:cs="Calibri"/>
          <w:b/>
          <w:sz w:val="24"/>
        </w:rPr>
        <w:t>About the Jewish Organizing Fellowship</w:t>
      </w:r>
    </w:p>
    <w:p w:rsidR="008F5370" w:rsidRDefault="005D22D3">
      <w:pPr>
        <w:spacing w:after="0" w:line="240" w:lineRule="auto"/>
        <w:rPr>
          <w:rFonts w:ascii="Calibri" w:eastAsia="Calibri" w:hAnsi="Calibri" w:cs="Calibri"/>
          <w:sz w:val="24"/>
        </w:rPr>
      </w:pPr>
      <w:r>
        <w:rPr>
          <w:rFonts w:ascii="Calibri" w:eastAsia="Calibri" w:hAnsi="Calibri" w:cs="Calibri"/>
          <w:sz w:val="24"/>
        </w:rPr>
        <w:t xml:space="preserve">JOIN’s Jewish Organizing Fellowship trains the next generation of Jewish organizers for justice. The Fellowship places young adults aged 21-30 as organizers for social change in organizations throughout the Greater Boston area. While receiving high-level training and mentoring in leadership and community organizing skills, Fellows spend a year working with secular and Jewish social justice organizations. At the same time, JOIN Fellows are engaged in intensive reflection and study at weekly in-person meetings and monthly Shabbat evening sessions, connecting their passion for justice with foundational organizing concepts and Jewish values. </w:t>
      </w:r>
    </w:p>
    <w:p w:rsidR="008F5370" w:rsidRDefault="008F5370">
      <w:pPr>
        <w:spacing w:after="0" w:line="240" w:lineRule="auto"/>
        <w:rPr>
          <w:rFonts w:ascii="Calibri" w:eastAsia="Calibri" w:hAnsi="Calibri" w:cs="Calibri"/>
          <w:sz w:val="24"/>
        </w:rPr>
      </w:pPr>
      <w:bookmarkStart w:id="0" w:name="_GoBack"/>
      <w:bookmarkEnd w:id="0"/>
    </w:p>
    <w:p w:rsidR="008F5370" w:rsidRDefault="005D22D3">
      <w:pPr>
        <w:spacing w:after="0" w:line="240" w:lineRule="auto"/>
        <w:rPr>
          <w:rFonts w:ascii="Calibri" w:eastAsia="Calibri" w:hAnsi="Calibri" w:cs="Calibri"/>
          <w:sz w:val="24"/>
        </w:rPr>
      </w:pPr>
      <w:r>
        <w:rPr>
          <w:rFonts w:ascii="Calibri" w:eastAsia="Calibri" w:hAnsi="Calibri" w:cs="Calibri"/>
          <w:sz w:val="24"/>
        </w:rPr>
        <w:t>The Fellowship's leadership development approach combines experience, training and community building. It includes the following:</w:t>
      </w:r>
    </w:p>
    <w:p w:rsidR="008F5370" w:rsidRPr="00AD2D44" w:rsidRDefault="005D22D3" w:rsidP="00AD2D44">
      <w:pPr>
        <w:pStyle w:val="ListParagraph"/>
        <w:numPr>
          <w:ilvl w:val="0"/>
          <w:numId w:val="5"/>
        </w:numPr>
        <w:rPr>
          <w:rFonts w:ascii="Calibri" w:eastAsia="Calibri" w:hAnsi="Calibri" w:cs="Calibri"/>
          <w:sz w:val="24"/>
        </w:rPr>
      </w:pPr>
      <w:r w:rsidRPr="00AD2D44">
        <w:rPr>
          <w:rFonts w:ascii="Calibri" w:eastAsia="Calibri" w:hAnsi="Calibri" w:cs="Calibri"/>
          <w:sz w:val="24"/>
        </w:rPr>
        <w:t>Recruiting and selecting top talent.</w:t>
      </w:r>
    </w:p>
    <w:p w:rsidR="008F5370" w:rsidRPr="00AD2D44" w:rsidRDefault="005D22D3" w:rsidP="00AD2D44">
      <w:pPr>
        <w:pStyle w:val="ListParagraph"/>
        <w:numPr>
          <w:ilvl w:val="0"/>
          <w:numId w:val="5"/>
        </w:numPr>
        <w:rPr>
          <w:rFonts w:ascii="Calibri" w:eastAsia="Calibri" w:hAnsi="Calibri" w:cs="Calibri"/>
          <w:sz w:val="24"/>
        </w:rPr>
      </w:pPr>
      <w:r w:rsidRPr="00AD2D44">
        <w:rPr>
          <w:rFonts w:ascii="Calibri" w:eastAsia="Calibri" w:hAnsi="Calibri" w:cs="Calibri"/>
          <w:sz w:val="24"/>
        </w:rPr>
        <w:t>Teaching a common set of organizing fundamentals.</w:t>
      </w:r>
    </w:p>
    <w:p w:rsidR="008F5370" w:rsidRPr="00AD2D44" w:rsidRDefault="005D22D3" w:rsidP="00AD2D44">
      <w:pPr>
        <w:pStyle w:val="ListParagraph"/>
        <w:numPr>
          <w:ilvl w:val="0"/>
          <w:numId w:val="5"/>
        </w:numPr>
        <w:rPr>
          <w:rFonts w:ascii="Calibri" w:eastAsia="Calibri" w:hAnsi="Calibri" w:cs="Calibri"/>
          <w:sz w:val="24"/>
        </w:rPr>
      </w:pPr>
      <w:r w:rsidRPr="00AD2D44">
        <w:rPr>
          <w:rFonts w:ascii="Calibri" w:eastAsia="Calibri" w:hAnsi="Calibri" w:cs="Calibri"/>
          <w:sz w:val="24"/>
        </w:rPr>
        <w:t>Providing world-class experiential learning.</w:t>
      </w:r>
    </w:p>
    <w:p w:rsidR="008F5370" w:rsidRPr="00AD2D44" w:rsidRDefault="005D22D3" w:rsidP="00AD2D44">
      <w:pPr>
        <w:pStyle w:val="ListParagraph"/>
        <w:numPr>
          <w:ilvl w:val="0"/>
          <w:numId w:val="5"/>
        </w:numPr>
        <w:rPr>
          <w:rFonts w:ascii="Calibri" w:eastAsia="Calibri" w:hAnsi="Calibri" w:cs="Calibri"/>
          <w:sz w:val="24"/>
        </w:rPr>
      </w:pPr>
      <w:r w:rsidRPr="00AD2D44">
        <w:rPr>
          <w:rFonts w:ascii="Calibri" w:eastAsia="Calibri" w:hAnsi="Calibri" w:cs="Calibri"/>
          <w:sz w:val="24"/>
        </w:rPr>
        <w:t>Creating a vibrant Jewish peer learning community.</w:t>
      </w:r>
    </w:p>
    <w:p w:rsidR="008F5370" w:rsidRPr="00D52C81" w:rsidRDefault="005D22D3" w:rsidP="00D52C81">
      <w:pPr>
        <w:pStyle w:val="ListParagraph"/>
        <w:numPr>
          <w:ilvl w:val="0"/>
          <w:numId w:val="5"/>
        </w:numPr>
        <w:rPr>
          <w:rFonts w:ascii="Calibri" w:eastAsia="Calibri" w:hAnsi="Calibri" w:cs="Calibri"/>
          <w:sz w:val="24"/>
        </w:rPr>
      </w:pPr>
      <w:r w:rsidRPr="00AD2D44">
        <w:rPr>
          <w:rFonts w:ascii="Calibri" w:eastAsia="Calibri" w:hAnsi="Calibri" w:cs="Calibri"/>
          <w:sz w:val="24"/>
        </w:rPr>
        <w:t>Connecting Fellows to a larger network.</w:t>
      </w:r>
    </w:p>
    <w:p w:rsidR="008F5370" w:rsidRDefault="005D22D3">
      <w:pPr>
        <w:spacing w:after="0" w:line="240" w:lineRule="auto"/>
        <w:rPr>
          <w:rFonts w:ascii="Calibri" w:eastAsia="Calibri" w:hAnsi="Calibri" w:cs="Calibri"/>
          <w:b/>
          <w:sz w:val="24"/>
        </w:rPr>
      </w:pPr>
      <w:r>
        <w:rPr>
          <w:rFonts w:ascii="Calibri" w:eastAsia="Calibri" w:hAnsi="Calibri" w:cs="Calibri"/>
          <w:b/>
          <w:sz w:val="24"/>
        </w:rPr>
        <w:t>Position Overview</w:t>
      </w:r>
    </w:p>
    <w:p w:rsidR="008F5370" w:rsidRDefault="005D22D3">
      <w:pPr>
        <w:spacing w:after="0" w:line="240" w:lineRule="auto"/>
        <w:rPr>
          <w:rFonts w:ascii="Calibri" w:eastAsia="Calibri" w:hAnsi="Calibri" w:cs="Calibri"/>
          <w:sz w:val="24"/>
        </w:rPr>
      </w:pPr>
      <w:r>
        <w:rPr>
          <w:rFonts w:ascii="Calibri" w:eastAsia="Calibri" w:hAnsi="Calibri" w:cs="Calibri"/>
          <w:sz w:val="24"/>
        </w:rPr>
        <w:t xml:space="preserve">The Fellowship Director’s role is to develop the leadership of 15-20 Jewish Organizing Fellows each year, build and nurture this group as a community of practice and pluralistic Jewish community, and identify excellent candidates and organizing placements for the year to come. The Fellowship Director will be responsible for leading and implementing all aspects of the Fellowship program, including: </w:t>
      </w:r>
    </w:p>
    <w:p w:rsidR="008F5370" w:rsidRDefault="008F5370">
      <w:pPr>
        <w:spacing w:after="0" w:line="240" w:lineRule="auto"/>
        <w:rPr>
          <w:rFonts w:ascii="Calibri" w:eastAsia="Calibri" w:hAnsi="Calibri" w:cs="Calibri"/>
          <w:sz w:val="24"/>
        </w:rPr>
      </w:pP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One-on-one coaching of Fellows throughout their placement year</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Implementing JOIN’s state of the art curriculum through engaging with training faculty, facilitating weekly sessions, and conducting selected training sessions on organizing and Jewish tradition</w:t>
      </w:r>
    </w:p>
    <w:p w:rsidR="008F5370" w:rsidRPr="003E5978"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Leading national efforts to recruit and select Fellowship candidates, and engaging in relationship building with local community partner organizations</w:t>
      </w:r>
    </w:p>
    <w:p w:rsidR="008F5370" w:rsidRPr="003E5978" w:rsidRDefault="005D22D3" w:rsidP="003E5978">
      <w:pPr>
        <w:spacing w:after="0" w:line="240" w:lineRule="auto"/>
        <w:rPr>
          <w:rFonts w:ascii="Calibri" w:eastAsia="Calibri" w:hAnsi="Calibri" w:cs="Calibri"/>
          <w:sz w:val="24"/>
        </w:rPr>
      </w:pPr>
      <w:r w:rsidRPr="003E5978">
        <w:rPr>
          <w:rFonts w:ascii="Calibri" w:eastAsia="Calibri" w:hAnsi="Calibri" w:cs="Calibri"/>
          <w:sz w:val="24"/>
        </w:rPr>
        <w:t>Other responsibilities include:</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Occasionally supporting robust Fellowship alumni community that seeks to stay connected to the program</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Staffing the Program Committee of the Board of Directors</w:t>
      </w:r>
    </w:p>
    <w:p w:rsidR="008F5370" w:rsidRDefault="008F5370">
      <w:pPr>
        <w:spacing w:after="0" w:line="240" w:lineRule="auto"/>
        <w:rPr>
          <w:rFonts w:ascii="Calibri" w:eastAsia="Calibri" w:hAnsi="Calibri" w:cs="Calibri"/>
          <w:b/>
          <w:sz w:val="24"/>
        </w:rPr>
      </w:pPr>
    </w:p>
    <w:p w:rsidR="008F5370" w:rsidRDefault="005D22D3">
      <w:pPr>
        <w:spacing w:after="0" w:line="240" w:lineRule="auto"/>
        <w:rPr>
          <w:rFonts w:ascii="Calibri" w:eastAsia="Calibri" w:hAnsi="Calibri" w:cs="Calibri"/>
          <w:sz w:val="24"/>
        </w:rPr>
      </w:pPr>
      <w:r>
        <w:rPr>
          <w:rFonts w:ascii="Calibri" w:eastAsia="Calibri" w:hAnsi="Calibri" w:cs="Calibri"/>
          <w:b/>
          <w:sz w:val="24"/>
        </w:rPr>
        <w:t>Salary and Time commitment</w:t>
      </w:r>
      <w:r>
        <w:rPr>
          <w:rFonts w:ascii="Calibri" w:eastAsia="Calibri" w:hAnsi="Calibri" w:cs="Calibri"/>
          <w:sz w:val="24"/>
        </w:rPr>
        <w:t xml:space="preserve">:  Full time position. Must be able to work some weekends and nights and go away on retreat with the group 3 times per year.  </w:t>
      </w:r>
      <w:proofErr w:type="gramStart"/>
      <w:r>
        <w:rPr>
          <w:rFonts w:ascii="Calibri" w:eastAsia="Calibri" w:hAnsi="Calibri" w:cs="Calibri"/>
          <w:sz w:val="24"/>
        </w:rPr>
        <w:t>Salary commensurate with experience.</w:t>
      </w:r>
      <w:proofErr w:type="gramEnd"/>
      <w:r>
        <w:rPr>
          <w:rFonts w:ascii="Calibri" w:eastAsia="Calibri" w:hAnsi="Calibri" w:cs="Calibri"/>
          <w:sz w:val="24"/>
        </w:rPr>
        <w:t xml:space="preserve">  Excellent benefits package.</w:t>
      </w:r>
    </w:p>
    <w:p w:rsidR="008F5370" w:rsidRDefault="008F5370">
      <w:pPr>
        <w:spacing w:after="0" w:line="240" w:lineRule="auto"/>
        <w:rPr>
          <w:rFonts w:ascii="Calibri" w:eastAsia="Calibri" w:hAnsi="Calibri" w:cs="Calibri"/>
          <w:sz w:val="24"/>
        </w:rPr>
      </w:pPr>
    </w:p>
    <w:p w:rsidR="008F5370" w:rsidRDefault="005D22D3">
      <w:pPr>
        <w:spacing w:after="0" w:line="240" w:lineRule="auto"/>
        <w:rPr>
          <w:rFonts w:ascii="Calibri" w:eastAsia="Calibri" w:hAnsi="Calibri" w:cs="Calibri"/>
          <w:b/>
          <w:sz w:val="24"/>
        </w:rPr>
      </w:pPr>
      <w:r>
        <w:rPr>
          <w:rFonts w:ascii="Calibri" w:eastAsia="Calibri" w:hAnsi="Calibri" w:cs="Calibri"/>
          <w:b/>
          <w:sz w:val="24"/>
        </w:rPr>
        <w:t>Qualifications:</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Deep understanding of and experience with community organizing as a method for social change</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Intere</w:t>
      </w:r>
      <w:r w:rsidR="003E5978">
        <w:rPr>
          <w:rFonts w:ascii="Calibri" w:eastAsia="Calibri" w:hAnsi="Calibri" w:cs="Calibri"/>
          <w:sz w:val="24"/>
        </w:rPr>
        <w:t>st and/or ability to lead Jewish educational programs</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Demonstrated commitment for social justice</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Experience in group facilitation and participatory learning environments</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 xml:space="preserve">Experience working with young adults (ages 21-30) </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 xml:space="preserve">Excellent communication and relational skills </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 xml:space="preserve">Strong time management skills </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 xml:space="preserve">Motivated and independent </w:t>
      </w:r>
    </w:p>
    <w:p w:rsidR="008F5370" w:rsidRDefault="005D22D3" w:rsidP="003E5978">
      <w:pPr>
        <w:pStyle w:val="ListParagraph"/>
        <w:numPr>
          <w:ilvl w:val="0"/>
          <w:numId w:val="5"/>
        </w:numPr>
        <w:rPr>
          <w:rFonts w:ascii="Calibri" w:eastAsia="Calibri" w:hAnsi="Calibri" w:cs="Calibri"/>
          <w:sz w:val="24"/>
        </w:rPr>
      </w:pPr>
      <w:r>
        <w:rPr>
          <w:rFonts w:ascii="Calibri" w:eastAsia="Calibri" w:hAnsi="Calibri" w:cs="Calibri"/>
          <w:sz w:val="24"/>
        </w:rPr>
        <w:t>At least 5 years of experience in organizing, education, or related fields</w:t>
      </w:r>
    </w:p>
    <w:p w:rsidR="00D52C81" w:rsidRPr="00D52C81" w:rsidRDefault="00D52C81" w:rsidP="00D52C81">
      <w:pPr>
        <w:spacing w:after="0" w:line="240" w:lineRule="auto"/>
        <w:rPr>
          <w:rFonts w:ascii="Calibri" w:eastAsia="Calibri" w:hAnsi="Calibri" w:cs="Calibri"/>
          <w:b/>
          <w:sz w:val="24"/>
        </w:rPr>
      </w:pPr>
      <w:r w:rsidRPr="00D52C81">
        <w:rPr>
          <w:rFonts w:ascii="Calibri" w:eastAsia="Calibri" w:hAnsi="Calibri" w:cs="Calibri"/>
          <w:b/>
          <w:sz w:val="24"/>
        </w:rPr>
        <w:t>About JOIN for Justice</w:t>
      </w:r>
    </w:p>
    <w:p w:rsidR="00D52C81" w:rsidRDefault="00D52C81">
      <w:pPr>
        <w:spacing w:after="0" w:line="240" w:lineRule="auto"/>
        <w:rPr>
          <w:rFonts w:ascii="Calibri" w:eastAsia="Calibri" w:hAnsi="Calibri" w:cs="Calibri"/>
          <w:sz w:val="24"/>
        </w:rPr>
      </w:pPr>
      <w:r w:rsidRPr="00D52C81">
        <w:rPr>
          <w:rFonts w:ascii="Calibri" w:eastAsia="Calibri" w:hAnsi="Calibri" w:cs="Calibri"/>
          <w:sz w:val="24"/>
        </w:rPr>
        <w:t>JOIN for Justice is a new and rapidly growing national organization with a 15 year history, emerging from a collaboration of the Jewish Organizing Initiative and Bend the Arc:  Jewish Partnership for Justice.   We are focused on tapping the Jewish community’s potential to play a leading role in the social justice struggles of our day.  JOIN’s cutting edge work in recruiting, training, and supporting Jewish organizers is aimed at building a new generation of effective leaders who will make lasting change.  Based in Boston, JOIN carries out its work by training young Jewish adults (with the locally focused Jewish Organizing Fellowship), rabbinical students (with the Seminary Leadership Project), and organizations at the front lines of Jewish social justice efforts (with JOIN’s consultation arm).</w:t>
      </w:r>
    </w:p>
    <w:p w:rsidR="00D52C81" w:rsidRDefault="00D52C81">
      <w:pPr>
        <w:spacing w:after="0" w:line="240" w:lineRule="auto"/>
        <w:rPr>
          <w:rFonts w:ascii="Calibri" w:eastAsia="Calibri" w:hAnsi="Calibri" w:cs="Calibri"/>
          <w:sz w:val="24"/>
        </w:rPr>
      </w:pPr>
    </w:p>
    <w:p w:rsidR="008F5370" w:rsidRDefault="003E5978">
      <w:pPr>
        <w:spacing w:after="0" w:line="240" w:lineRule="auto"/>
        <w:rPr>
          <w:rFonts w:ascii="Calibri" w:eastAsia="Calibri" w:hAnsi="Calibri" w:cs="Calibri"/>
          <w:sz w:val="24"/>
        </w:rPr>
      </w:pPr>
      <w:r w:rsidRPr="00D52C81">
        <w:rPr>
          <w:rFonts w:ascii="Calibri" w:eastAsia="Calibri" w:hAnsi="Calibri" w:cs="Calibri"/>
          <w:b/>
          <w:sz w:val="24"/>
        </w:rPr>
        <w:t>To Apply:</w:t>
      </w:r>
      <w:r>
        <w:rPr>
          <w:rFonts w:ascii="Calibri" w:eastAsia="Calibri" w:hAnsi="Calibri" w:cs="Calibri"/>
          <w:sz w:val="24"/>
        </w:rPr>
        <w:t xml:space="preserve">  </w:t>
      </w:r>
      <w:r w:rsidR="00D52C81">
        <w:rPr>
          <w:rFonts w:ascii="Calibri" w:eastAsia="Calibri" w:hAnsi="Calibri" w:cs="Calibri"/>
          <w:sz w:val="24"/>
        </w:rPr>
        <w:t>Applications will be reviewed as they are received, and a hire is desired by the end of October.  S</w:t>
      </w:r>
      <w:r>
        <w:rPr>
          <w:rFonts w:ascii="Calibri" w:eastAsia="Calibri" w:hAnsi="Calibri" w:cs="Calibri"/>
          <w:sz w:val="24"/>
        </w:rPr>
        <w:t xml:space="preserve">ubmit a thoughtful cover letter and resume </w:t>
      </w:r>
      <w:r w:rsidR="00D52C81">
        <w:rPr>
          <w:rFonts w:ascii="Calibri" w:eastAsia="Calibri" w:hAnsi="Calibri" w:cs="Calibri"/>
          <w:sz w:val="24"/>
        </w:rPr>
        <w:t>t</w:t>
      </w:r>
      <w:r>
        <w:rPr>
          <w:rFonts w:ascii="Calibri" w:eastAsia="Calibri" w:hAnsi="Calibri" w:cs="Calibri"/>
          <w:sz w:val="24"/>
        </w:rPr>
        <w:t xml:space="preserve">o </w:t>
      </w:r>
      <w:hyperlink r:id="rId6" w:history="1">
        <w:r w:rsidRPr="00777017">
          <w:rPr>
            <w:rStyle w:val="Hyperlink"/>
            <w:rFonts w:ascii="Calibri" w:eastAsia="Calibri" w:hAnsi="Calibri" w:cs="Calibri"/>
            <w:sz w:val="24"/>
          </w:rPr>
          <w:t>applications@joinforjustice.org</w:t>
        </w:r>
      </w:hyperlink>
      <w:r>
        <w:rPr>
          <w:rFonts w:ascii="Calibri" w:eastAsia="Calibri" w:hAnsi="Calibri" w:cs="Calibri"/>
          <w:sz w:val="24"/>
        </w:rPr>
        <w:t xml:space="preserve">.  Please put “Fellowship Director” in the subject of the email.   </w:t>
      </w:r>
    </w:p>
    <w:sectPr w:rsidR="008F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577E"/>
    <w:multiLevelType w:val="hybridMultilevel"/>
    <w:tmpl w:val="836AE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75CAD"/>
    <w:multiLevelType w:val="hybridMultilevel"/>
    <w:tmpl w:val="3016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E34E5"/>
    <w:multiLevelType w:val="multilevel"/>
    <w:tmpl w:val="F8A0B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DB6664"/>
    <w:multiLevelType w:val="multilevel"/>
    <w:tmpl w:val="9A30C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6A7C0E"/>
    <w:multiLevelType w:val="multilevel"/>
    <w:tmpl w:val="CFFEC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4D056D"/>
    <w:multiLevelType w:val="multilevel"/>
    <w:tmpl w:val="8A8A4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F5370"/>
    <w:rsid w:val="003E5978"/>
    <w:rsid w:val="005D22D3"/>
    <w:rsid w:val="008F5370"/>
    <w:rsid w:val="00AD2D44"/>
    <w:rsid w:val="00C842B3"/>
    <w:rsid w:val="00D5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44"/>
    <w:pPr>
      <w:ind w:left="720"/>
      <w:contextualSpacing/>
    </w:pPr>
  </w:style>
  <w:style w:type="character" w:styleId="Hyperlink">
    <w:name w:val="Hyperlink"/>
    <w:basedOn w:val="DefaultParagraphFont"/>
    <w:uiPriority w:val="99"/>
    <w:unhideWhenUsed/>
    <w:rsid w:val="003E5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joinforjusti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lastModifiedBy>
  <cp:revision>2</cp:revision>
  <dcterms:created xsi:type="dcterms:W3CDTF">2012-09-20T18:44:00Z</dcterms:created>
  <dcterms:modified xsi:type="dcterms:W3CDTF">2012-09-20T18:44:00Z</dcterms:modified>
</cp:coreProperties>
</file>